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7C" w:rsidRDefault="00AA7A7C" w:rsidP="00AA7A7C">
      <w:pPr>
        <w:spacing w:line="360" w:lineRule="auto"/>
        <w:jc w:val="center"/>
        <w:rPr>
          <w:b/>
          <w:sz w:val="28"/>
        </w:rPr>
      </w:pPr>
    </w:p>
    <w:p w:rsidR="00AA7A7C" w:rsidRDefault="00AA7A7C" w:rsidP="00AA7A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Ohlásenie drobnej stavby</w:t>
      </w:r>
    </w:p>
    <w:p w:rsidR="00AA7A7C" w:rsidRDefault="00AA7A7C" w:rsidP="00AA7A7C">
      <w:pPr>
        <w:autoSpaceDE w:val="0"/>
        <w:autoSpaceDN w:val="0"/>
        <w:adjustRightInd w:val="0"/>
        <w:spacing w:line="360" w:lineRule="auto"/>
        <w:rPr>
          <w:sz w:val="20"/>
        </w:rPr>
      </w:pPr>
    </w:p>
    <w:p w:rsidR="00AA7A7C" w:rsidRPr="00F62E43" w:rsidRDefault="00AA7A7C" w:rsidP="00AA7A7C">
      <w:pPr>
        <w:autoSpaceDE w:val="0"/>
        <w:autoSpaceDN w:val="0"/>
        <w:adjustRightInd w:val="0"/>
        <w:spacing w:line="360" w:lineRule="auto"/>
        <w:rPr>
          <w:b/>
        </w:rPr>
      </w:pPr>
      <w:r w:rsidRPr="00F62E43">
        <w:rPr>
          <w:b/>
        </w:rPr>
        <w:t>Obec Vasiľov</w:t>
      </w:r>
    </w:p>
    <w:p w:rsidR="00AA7A7C" w:rsidRPr="00F62E43" w:rsidRDefault="00AA7A7C" w:rsidP="00AA7A7C">
      <w:pPr>
        <w:autoSpaceDE w:val="0"/>
        <w:autoSpaceDN w:val="0"/>
        <w:adjustRightInd w:val="0"/>
        <w:spacing w:line="360" w:lineRule="auto"/>
        <w:rPr>
          <w:b/>
        </w:rPr>
      </w:pPr>
      <w:r w:rsidRPr="00F62E43">
        <w:rPr>
          <w:b/>
        </w:rPr>
        <w:t>Vasiľov 99</w:t>
      </w:r>
    </w:p>
    <w:p w:rsidR="00AA7A7C" w:rsidRPr="00F62E43" w:rsidRDefault="00AA7A7C" w:rsidP="00AA7A7C">
      <w:pPr>
        <w:autoSpaceDE w:val="0"/>
        <w:autoSpaceDN w:val="0"/>
        <w:adjustRightInd w:val="0"/>
        <w:spacing w:line="360" w:lineRule="auto"/>
        <w:rPr>
          <w:b/>
        </w:rPr>
      </w:pPr>
      <w:r w:rsidRPr="00F62E43">
        <w:rPr>
          <w:b/>
        </w:rPr>
        <w:t>029 51 Lokca</w:t>
      </w:r>
    </w:p>
    <w:p w:rsidR="00AA7A7C" w:rsidRDefault="00AA7A7C" w:rsidP="00AA7A7C">
      <w:pPr>
        <w:spacing w:line="360" w:lineRule="auto"/>
        <w:rPr>
          <w:sz w:val="20"/>
        </w:rPr>
      </w:pPr>
    </w:p>
    <w:p w:rsidR="00AA7A7C" w:rsidRPr="00E633D7" w:rsidRDefault="00AA7A7C" w:rsidP="00AA7A7C">
      <w:pPr>
        <w:spacing w:line="360" w:lineRule="auto"/>
        <w:rPr>
          <w:sz w:val="20"/>
        </w:rPr>
      </w:pPr>
    </w:p>
    <w:p w:rsidR="00AA7A7C" w:rsidRPr="00F62E43" w:rsidRDefault="00AA7A7C" w:rsidP="00AA7A7C">
      <w:pPr>
        <w:spacing w:line="360" w:lineRule="auto"/>
      </w:pPr>
      <w:r>
        <w:t xml:space="preserve">VEC: </w:t>
      </w:r>
      <w:r>
        <w:rPr>
          <w:b/>
        </w:rPr>
        <w:t xml:space="preserve">Ohlásenie drobnej stavby </w:t>
      </w:r>
      <w:r w:rsidRPr="00F62E43">
        <w:t xml:space="preserve">podľa § 57 zákona č. 50/1976 Zb. o územnom plánovaní     </w:t>
      </w:r>
    </w:p>
    <w:p w:rsidR="00AA7A7C" w:rsidRDefault="00AA7A7C" w:rsidP="00AA7A7C">
      <w:pPr>
        <w:spacing w:line="360" w:lineRule="auto"/>
      </w:pPr>
      <w:r w:rsidRPr="00F62E43">
        <w:t xml:space="preserve">          a stavebnom poriadku (stavebný zákon) v znení neskorších predpisov</w:t>
      </w:r>
    </w:p>
    <w:p w:rsidR="00AA7A7C" w:rsidRPr="00F62E43" w:rsidRDefault="00AA7A7C" w:rsidP="00AA7A7C">
      <w:pPr>
        <w:spacing w:line="360" w:lineRule="auto"/>
      </w:pPr>
      <w:r w:rsidRPr="00F62E43">
        <w:t xml:space="preserve"> </w:t>
      </w:r>
    </w:p>
    <w:p w:rsidR="00AA7A7C" w:rsidRPr="0079701D" w:rsidRDefault="00AA7A7C" w:rsidP="00AA7A7C">
      <w:pPr>
        <w:spacing w:line="360" w:lineRule="auto"/>
        <w:ind w:right="-57"/>
        <w:rPr>
          <w:szCs w:val="24"/>
        </w:rPr>
      </w:pPr>
      <w:r w:rsidRPr="008D02F8">
        <w:rPr>
          <w:b/>
          <w:bCs/>
        </w:rPr>
        <w:t>I.   Stavebník</w:t>
      </w:r>
      <w:r w:rsidRPr="00F62E43">
        <w:rPr>
          <w:b/>
          <w:bCs/>
          <w:szCs w:val="24"/>
        </w:rPr>
        <w:t>:</w:t>
      </w:r>
      <w:r w:rsidRPr="00F62E43">
        <w:rPr>
          <w:szCs w:val="24"/>
        </w:rPr>
        <w:t xml:space="preserve"> (meno, priezvisko, adresa, tel. č.)</w:t>
      </w:r>
      <w:r>
        <w:t xml:space="preserve"> ...................................................................................................................................................</w:t>
      </w:r>
    </w:p>
    <w:p w:rsidR="00AA7A7C" w:rsidRDefault="00AA7A7C" w:rsidP="00AA7A7C">
      <w:pPr>
        <w:spacing w:line="360" w:lineRule="auto"/>
        <w:rPr>
          <w:sz w:val="20"/>
        </w:rPr>
      </w:pPr>
      <w:r w:rsidRPr="008D02F8">
        <w:rPr>
          <w:b/>
          <w:bCs/>
        </w:rPr>
        <w:t xml:space="preserve">II.  </w:t>
      </w:r>
      <w:r>
        <w:rPr>
          <w:b/>
          <w:bCs/>
        </w:rPr>
        <w:t xml:space="preserve">Údaje o drobnej stavbe, </w:t>
      </w:r>
      <w:r w:rsidRPr="008D02F8">
        <w:t>ktorá sa ohlasuje</w:t>
      </w:r>
      <w:r>
        <w:t>:</w:t>
      </w:r>
    </w:p>
    <w:p w:rsidR="00AA7A7C" w:rsidRDefault="00AA7A7C" w:rsidP="00AA7A7C">
      <w:pPr>
        <w:spacing w:line="360" w:lineRule="auto"/>
        <w:ind w:left="900"/>
      </w:pPr>
      <w:r w:rsidRPr="00F62E43">
        <w:rPr>
          <w:b/>
        </w:rPr>
        <w:t>Účel</w:t>
      </w:r>
      <w:r>
        <w:t xml:space="preserve"> drobnej stavby: ....................................................................................................</w:t>
      </w:r>
    </w:p>
    <w:p w:rsidR="00AA7A7C" w:rsidRDefault="00AA7A7C" w:rsidP="00AA7A7C">
      <w:pPr>
        <w:spacing w:line="360" w:lineRule="auto"/>
        <w:ind w:left="900"/>
      </w:pPr>
      <w:r w:rsidRPr="00F62E43">
        <w:rPr>
          <w:b/>
        </w:rPr>
        <w:t>Rozsah</w:t>
      </w:r>
      <w:r>
        <w:t xml:space="preserve"> (rozmery) drobnej stavby: ..............................................................................</w:t>
      </w:r>
    </w:p>
    <w:p w:rsidR="00AA7A7C" w:rsidRDefault="00AA7A7C" w:rsidP="00AA7A7C">
      <w:pPr>
        <w:spacing w:line="360" w:lineRule="auto"/>
        <w:ind w:left="720" w:firstLine="180"/>
      </w:pPr>
      <w:r w:rsidRPr="00F62E43">
        <w:rPr>
          <w:b/>
        </w:rPr>
        <w:t>Miesto</w:t>
      </w:r>
      <w:r>
        <w:t xml:space="preserve"> drobnej stavby (adresa):</w:t>
      </w:r>
    </w:p>
    <w:p w:rsidR="00AA7A7C" w:rsidRDefault="00AA7A7C" w:rsidP="00AA7A7C">
      <w:pPr>
        <w:spacing w:line="360" w:lineRule="auto"/>
        <w:ind w:left="180" w:firstLine="720"/>
      </w:pPr>
      <w:r w:rsidRPr="00F62E43">
        <w:rPr>
          <w:b/>
        </w:rPr>
        <w:t>parcelné číslo pozemku</w:t>
      </w:r>
      <w:r>
        <w:t xml:space="preserve">: .......................... </w:t>
      </w:r>
      <w:r w:rsidRPr="00F62E43">
        <w:rPr>
          <w:b/>
        </w:rPr>
        <w:t>katastrálne územie</w:t>
      </w:r>
      <w:r>
        <w:t>: ................................</w:t>
      </w:r>
    </w:p>
    <w:p w:rsidR="00AA7A7C" w:rsidRDefault="00AA7A7C" w:rsidP="00AA7A7C">
      <w:pPr>
        <w:spacing w:line="360" w:lineRule="auto"/>
        <w:ind w:left="180" w:firstLine="720"/>
      </w:pPr>
      <w:r w:rsidRPr="00F62E43">
        <w:rPr>
          <w:b/>
        </w:rPr>
        <w:t>druh pozemku</w:t>
      </w:r>
      <w:r>
        <w:t xml:space="preserve"> podľa katastra nehnuteľností ...............................................................</w:t>
      </w:r>
    </w:p>
    <w:p w:rsidR="00AA7A7C" w:rsidRDefault="00AA7A7C" w:rsidP="00AA7A7C">
      <w:pPr>
        <w:spacing w:line="360" w:lineRule="auto"/>
      </w:pPr>
    </w:p>
    <w:p w:rsidR="00AA7A7C" w:rsidRDefault="00AA7A7C" w:rsidP="00AA7A7C">
      <w:pPr>
        <w:spacing w:line="360" w:lineRule="auto"/>
      </w:pPr>
      <w:r>
        <w:rPr>
          <w:b/>
          <w:bCs/>
        </w:rPr>
        <w:t>III</w:t>
      </w:r>
      <w:r>
        <w:t xml:space="preserve">. </w:t>
      </w:r>
      <w:r>
        <w:rPr>
          <w:b/>
          <w:bCs/>
        </w:rPr>
        <w:t xml:space="preserve">Názov hlavnej stavby, </w:t>
      </w:r>
      <w:r w:rsidRPr="00434778">
        <w:t>ku ktorej bude drobná stavba plniť doplnkovú funkciu</w:t>
      </w:r>
      <w:r>
        <w:t>: ......................................................................................................................................................</w:t>
      </w:r>
    </w:p>
    <w:p w:rsidR="00AA7A7C" w:rsidRDefault="00AA7A7C" w:rsidP="00AA7A7C">
      <w:pPr>
        <w:spacing w:line="360" w:lineRule="auto"/>
      </w:pPr>
    </w:p>
    <w:p w:rsidR="00AA7A7C" w:rsidRPr="00307238" w:rsidRDefault="00AA7A7C" w:rsidP="00AA7A7C">
      <w:pPr>
        <w:spacing w:line="360" w:lineRule="auto"/>
        <w:rPr>
          <w:b/>
          <w:bCs/>
        </w:rPr>
      </w:pPr>
      <w:r>
        <w:rPr>
          <w:b/>
          <w:bCs/>
        </w:rPr>
        <w:t>I</w:t>
      </w:r>
      <w:r w:rsidRPr="00307238">
        <w:rPr>
          <w:b/>
          <w:bCs/>
        </w:rPr>
        <w:t>V. Stavbu bude uskutočňovaná</w:t>
      </w:r>
    </w:p>
    <w:p w:rsidR="00AA7A7C" w:rsidRDefault="00AA7A7C" w:rsidP="00AA7A7C">
      <w:pPr>
        <w:numPr>
          <w:ilvl w:val="0"/>
          <w:numId w:val="1"/>
        </w:numPr>
        <w:spacing w:line="240" w:lineRule="auto"/>
        <w:jc w:val="both"/>
        <w:rPr>
          <w:color w:val="000000"/>
          <w:szCs w:val="24"/>
          <w:shd w:val="clear" w:color="auto" w:fill="FFFFFF"/>
        </w:rPr>
      </w:pPr>
      <w:r w:rsidRPr="00F62E43">
        <w:rPr>
          <w:b/>
          <w:bCs/>
        </w:rPr>
        <w:t>s</w:t>
      </w:r>
      <w:r w:rsidRPr="00307238">
        <w:rPr>
          <w:b/>
          <w:bCs/>
        </w:rPr>
        <w:t>vojpomocne</w:t>
      </w:r>
      <w:r>
        <w:rPr>
          <w:b/>
          <w:bCs/>
        </w:rPr>
        <w:t>*</w:t>
      </w:r>
    </w:p>
    <w:p w:rsidR="00AA7A7C" w:rsidRPr="00F62E43" w:rsidRDefault="00AA7A7C" w:rsidP="00AA7A7C">
      <w:pPr>
        <w:numPr>
          <w:ilvl w:val="0"/>
          <w:numId w:val="1"/>
        </w:numPr>
        <w:spacing w:line="240" w:lineRule="auto"/>
        <w:rPr>
          <w:color w:val="000000"/>
          <w:szCs w:val="24"/>
          <w:shd w:val="clear" w:color="auto" w:fill="FFFFFF"/>
        </w:rPr>
      </w:pPr>
      <w:r>
        <w:rPr>
          <w:b/>
          <w:bCs/>
        </w:rPr>
        <w:t>d</w:t>
      </w:r>
      <w:r w:rsidRPr="00F62E43">
        <w:rPr>
          <w:b/>
          <w:bCs/>
        </w:rPr>
        <w:t>odávateľsky</w:t>
      </w:r>
      <w:r>
        <w:rPr>
          <w:b/>
          <w:bCs/>
        </w:rPr>
        <w:t xml:space="preserve">* </w:t>
      </w:r>
      <w:r>
        <w:rPr>
          <w:bCs/>
        </w:rPr>
        <w:t xml:space="preserve">(názov a adresa zhotoviteľa stavby): </w:t>
      </w:r>
      <w:r>
        <w:t>...............................................</w:t>
      </w:r>
    </w:p>
    <w:p w:rsidR="00AA7A7C" w:rsidRDefault="00AA7A7C" w:rsidP="00AA7A7C">
      <w:pPr>
        <w:spacing w:line="240" w:lineRule="auto"/>
        <w:ind w:left="1080"/>
        <w:rPr>
          <w:bCs/>
        </w:rPr>
      </w:pPr>
    </w:p>
    <w:p w:rsidR="00AA7A7C" w:rsidRDefault="00AA7A7C" w:rsidP="00AA7A7C">
      <w:pPr>
        <w:spacing w:line="240" w:lineRule="auto"/>
        <w:ind w:left="1080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</w:t>
      </w:r>
    </w:p>
    <w:p w:rsidR="00AA7A7C" w:rsidRPr="00F62E43" w:rsidRDefault="00AA7A7C" w:rsidP="00AA7A7C">
      <w:pPr>
        <w:spacing w:line="240" w:lineRule="auto"/>
        <w:ind w:left="1080"/>
        <w:rPr>
          <w:color w:val="000000"/>
          <w:szCs w:val="24"/>
          <w:shd w:val="clear" w:color="auto" w:fill="FFFFFF"/>
        </w:rPr>
      </w:pPr>
    </w:p>
    <w:p w:rsidR="00AA7A7C" w:rsidRPr="00F62E43" w:rsidRDefault="00AA7A7C" w:rsidP="00AA7A7C">
      <w:pPr>
        <w:spacing w:line="360" w:lineRule="auto"/>
        <w:rPr>
          <w:b/>
        </w:rPr>
      </w:pPr>
      <w:r w:rsidRPr="00F62E43">
        <w:rPr>
          <w:b/>
        </w:rPr>
        <w:t>V.</w:t>
      </w:r>
      <w:r>
        <w:t xml:space="preserve"> Pri uskutočňovaní drobnej stavby bude* / nebude* potrebné </w:t>
      </w:r>
      <w:r w:rsidRPr="00F62E43">
        <w:rPr>
          <w:b/>
        </w:rPr>
        <w:t>použiť susedné nehnuteľnosti.</w:t>
      </w:r>
    </w:p>
    <w:p w:rsidR="00AA7A7C" w:rsidRDefault="00AA7A7C" w:rsidP="00AA7A7C">
      <w:pPr>
        <w:spacing w:line="360" w:lineRule="auto"/>
      </w:pPr>
    </w:p>
    <w:p w:rsidR="00AA7A7C" w:rsidRDefault="00AA7A7C" w:rsidP="00AA7A7C">
      <w:pPr>
        <w:spacing w:line="360" w:lineRule="auto"/>
      </w:pPr>
      <w:r>
        <w:t xml:space="preserve">V ......................................... dňa: ......................           </w:t>
      </w:r>
    </w:p>
    <w:p w:rsidR="00AA7A7C" w:rsidRDefault="00AA7A7C" w:rsidP="00AA7A7C">
      <w:pPr>
        <w:spacing w:line="360" w:lineRule="auto"/>
      </w:pPr>
    </w:p>
    <w:p w:rsidR="00AA7A7C" w:rsidRDefault="00AA7A7C" w:rsidP="00AA7A7C">
      <w:pPr>
        <w:spacing w:line="360" w:lineRule="auto"/>
        <w:ind w:left="5040"/>
      </w:pPr>
    </w:p>
    <w:p w:rsidR="00AA7A7C" w:rsidRDefault="00AA7A7C" w:rsidP="00AA7A7C">
      <w:pPr>
        <w:spacing w:line="360" w:lineRule="auto"/>
        <w:ind w:left="5040"/>
      </w:pPr>
      <w:r>
        <w:t xml:space="preserve">           ........................................................</w:t>
      </w:r>
    </w:p>
    <w:p w:rsidR="00AA7A7C" w:rsidRDefault="00AA7A7C" w:rsidP="00AA7A7C">
      <w:pPr>
        <w:spacing w:line="360" w:lineRule="auto"/>
        <w:ind w:left="5760"/>
        <w:rPr>
          <w:sz w:val="20"/>
        </w:rPr>
      </w:pPr>
      <w:r>
        <w:t xml:space="preserve">   podpis stavebníka (stavebníkov)</w:t>
      </w:r>
    </w:p>
    <w:p w:rsidR="00AA7A7C" w:rsidRDefault="00AA7A7C" w:rsidP="00AA7A7C">
      <w:pPr>
        <w:spacing w:line="360" w:lineRule="auto"/>
        <w:rPr>
          <w:sz w:val="20"/>
        </w:rPr>
      </w:pPr>
      <w:r w:rsidRPr="00F62E43">
        <w:rPr>
          <w:sz w:val="20"/>
        </w:rPr>
        <w:t>* Nevhodné prečiarknuť</w:t>
      </w:r>
    </w:p>
    <w:p w:rsidR="00AA7A7C" w:rsidRDefault="00AA7A7C" w:rsidP="00AA7A7C">
      <w:pPr>
        <w:spacing w:line="360" w:lineRule="auto"/>
      </w:pPr>
    </w:p>
    <w:p w:rsidR="00AA7A7C" w:rsidRDefault="00AA7A7C" w:rsidP="00AA7A7C">
      <w:pPr>
        <w:autoSpaceDE w:val="0"/>
      </w:pPr>
      <w:r>
        <w:rPr>
          <w:b/>
          <w:bCs/>
        </w:rPr>
        <w:lastRenderedPageBreak/>
        <w:t xml:space="preserve">PRÍLOHY </w:t>
      </w:r>
      <w:r>
        <w:rPr>
          <w:bCs/>
        </w:rPr>
        <w:t>podľa stavebného zákona a § 5</w:t>
      </w:r>
      <w:r>
        <w:t xml:space="preserve"> vyhlášky č. 453/2000 </w:t>
      </w:r>
      <w:proofErr w:type="spellStart"/>
      <w:r>
        <w:t>Z.z</w:t>
      </w:r>
      <w:proofErr w:type="spellEnd"/>
      <w:r>
        <w:t>. ktorou sa vykonávajú niektoré ustanovenia stavebného zákona</w:t>
      </w:r>
      <w:r>
        <w:rPr>
          <w:bCs/>
        </w:rPr>
        <w:t>:</w:t>
      </w:r>
    </w:p>
    <w:p w:rsidR="00AA7A7C" w:rsidRDefault="00AA7A7C" w:rsidP="00AA7A7C">
      <w:pPr>
        <w:autoSpaceDE w:val="0"/>
      </w:pPr>
    </w:p>
    <w:p w:rsidR="00AA7A7C" w:rsidRDefault="00AA7A7C" w:rsidP="00AA7A7C">
      <w:pPr>
        <w:widowControl/>
        <w:numPr>
          <w:ilvl w:val="0"/>
          <w:numId w:val="2"/>
        </w:numPr>
        <w:suppressAutoHyphens/>
        <w:autoSpaceDE w:val="0"/>
        <w:spacing w:before="120" w:line="240" w:lineRule="auto"/>
        <w:ind w:left="714" w:hanging="357"/>
      </w:pPr>
      <w:r>
        <w:t xml:space="preserve">doklad, ktorým sa preukazuje </w:t>
      </w:r>
      <w:r>
        <w:rPr>
          <w:b/>
        </w:rPr>
        <w:t xml:space="preserve">vlastnícke </w:t>
      </w:r>
      <w:r>
        <w:t>alebo</w:t>
      </w:r>
      <w:r>
        <w:rPr>
          <w:b/>
        </w:rPr>
        <w:t xml:space="preserve"> iné právo k pozemku</w:t>
      </w:r>
      <w:r>
        <w:t xml:space="preserve"> (list vlastníctva, nájomná zmluva a pod.) – originál alebo overená kópia</w:t>
      </w:r>
    </w:p>
    <w:p w:rsidR="00AA7A7C" w:rsidRDefault="00AA7A7C" w:rsidP="00AA7A7C">
      <w:pPr>
        <w:widowControl/>
        <w:numPr>
          <w:ilvl w:val="0"/>
          <w:numId w:val="2"/>
        </w:numPr>
        <w:suppressAutoHyphens/>
        <w:autoSpaceDE w:val="0"/>
        <w:spacing w:before="120" w:line="240" w:lineRule="auto"/>
        <w:ind w:left="714" w:hanging="357"/>
      </w:pPr>
      <w:r>
        <w:t xml:space="preserve">súhlas ostatných </w:t>
      </w:r>
      <w:r>
        <w:rPr>
          <w:b/>
        </w:rPr>
        <w:t>spoluvlastníkov pozemku</w:t>
      </w:r>
      <w:r>
        <w:t xml:space="preserve"> (ak títo nie sú tiež stavebníkmi) pokiaľ spoluvlastnícky podiel stavebníka k pozemku (na ktorom sa navrhuje umiestniť drobná stavba) je ½ alebo menší </w:t>
      </w:r>
    </w:p>
    <w:p w:rsidR="00AA7A7C" w:rsidRDefault="00AA7A7C" w:rsidP="00AA7A7C">
      <w:pPr>
        <w:widowControl/>
        <w:numPr>
          <w:ilvl w:val="0"/>
          <w:numId w:val="2"/>
        </w:numPr>
        <w:suppressAutoHyphens/>
        <w:autoSpaceDE w:val="0"/>
        <w:spacing w:before="120" w:line="240" w:lineRule="auto"/>
        <w:ind w:left="714" w:hanging="357"/>
        <w:rPr>
          <w:b/>
          <w:bCs/>
        </w:rPr>
      </w:pPr>
      <w:r>
        <w:t>dvojmo</w:t>
      </w:r>
      <w:r>
        <w:rPr>
          <w:b/>
        </w:rPr>
        <w:t xml:space="preserve"> jednoduchý situačný výkres</w:t>
      </w:r>
      <w:r>
        <w:t xml:space="preserve"> ktorý obsahuje vyznačenie </w:t>
      </w:r>
      <w:r>
        <w:rPr>
          <w:bCs/>
        </w:rPr>
        <w:t>umiestnenia stavby na pozemku vrátane odstupov od hraníc so susednými pozemkami a od susedných stavieb a stavebné riešenie stavby (môže vypracovať osoba s príslušným odborným vzdelaním)</w:t>
      </w:r>
    </w:p>
    <w:p w:rsidR="00AA7A7C" w:rsidRDefault="00AA7A7C" w:rsidP="00AA7A7C">
      <w:pPr>
        <w:widowControl/>
        <w:numPr>
          <w:ilvl w:val="0"/>
          <w:numId w:val="2"/>
        </w:numPr>
        <w:suppressAutoHyphens/>
        <w:autoSpaceDE w:val="0"/>
        <w:spacing w:before="120" w:line="240" w:lineRule="auto"/>
        <w:ind w:left="714" w:hanging="357"/>
      </w:pPr>
      <w:r>
        <w:rPr>
          <w:b/>
          <w:bCs/>
        </w:rPr>
        <w:t>jednoduchý technický opis stavby</w:t>
      </w:r>
    </w:p>
    <w:p w:rsidR="00AA7A7C" w:rsidRDefault="00AA7A7C" w:rsidP="00AA7A7C">
      <w:pPr>
        <w:widowControl/>
        <w:numPr>
          <w:ilvl w:val="0"/>
          <w:numId w:val="2"/>
        </w:numPr>
        <w:suppressAutoHyphens/>
        <w:autoSpaceDE w:val="0"/>
        <w:spacing w:before="120" w:line="240" w:lineRule="auto"/>
        <w:ind w:left="714" w:hanging="357"/>
      </w:pPr>
      <w:r>
        <w:t xml:space="preserve">rozhodnutia, stanoviská, vyjadrenia, súhlasy, posúdenia alebo iné opatrenia </w:t>
      </w:r>
      <w:r>
        <w:rPr>
          <w:b/>
        </w:rPr>
        <w:t>dotknutých orgánov štátnej správy</w:t>
      </w:r>
      <w:r>
        <w:t xml:space="preserve"> </w:t>
      </w:r>
    </w:p>
    <w:p w:rsidR="00AA7A7C" w:rsidRDefault="00AA7A7C" w:rsidP="00AA7A7C">
      <w:pPr>
        <w:widowControl/>
        <w:numPr>
          <w:ilvl w:val="0"/>
          <w:numId w:val="2"/>
        </w:numPr>
        <w:suppressAutoHyphens/>
        <w:autoSpaceDE w:val="0"/>
        <w:spacing w:before="120" w:line="240" w:lineRule="auto"/>
        <w:ind w:left="714" w:hanging="357"/>
      </w:pPr>
      <w:r>
        <w:t xml:space="preserve">stanovisko </w:t>
      </w:r>
      <w:r>
        <w:rPr>
          <w:b/>
        </w:rPr>
        <w:t>orgánu štátnej pamiatkovej starostlivosti</w:t>
      </w:r>
      <w:r>
        <w:t xml:space="preserve">, ak ide o drobnú stavbu ktorá sa má umiestniť v pamiatkovo chránenom území (zákon č. 49/2002 </w:t>
      </w:r>
      <w:proofErr w:type="spellStart"/>
      <w:r>
        <w:t>Z.z</w:t>
      </w:r>
      <w:proofErr w:type="spellEnd"/>
      <w:r>
        <w:t>. o ochrane pamiatkového fondu v znení neskorších predpisov)</w:t>
      </w:r>
    </w:p>
    <w:p w:rsidR="00AA7A7C" w:rsidRDefault="00AA7A7C" w:rsidP="00AA7A7C">
      <w:pPr>
        <w:widowControl/>
        <w:numPr>
          <w:ilvl w:val="0"/>
          <w:numId w:val="2"/>
        </w:numPr>
        <w:suppressAutoHyphens/>
        <w:autoSpaceDE w:val="0"/>
        <w:spacing w:before="120" w:line="240" w:lineRule="auto"/>
        <w:ind w:left="714" w:hanging="357"/>
      </w:pPr>
      <w:r>
        <w:t xml:space="preserve">vyhlásenie </w:t>
      </w:r>
      <w:r>
        <w:rPr>
          <w:b/>
        </w:rPr>
        <w:t>kvalifikovanej osoby</w:t>
      </w:r>
      <w:r>
        <w:t>, že bude zabezpečovať vedenie uskutočňovania drobnej stavby svojpomocou; (</w:t>
      </w:r>
      <w:proofErr w:type="spellStart"/>
      <w:r>
        <w:t>t.j</w:t>
      </w:r>
      <w:proofErr w:type="spellEnd"/>
      <w:r>
        <w:t xml:space="preserve">. osoby, ktorá má vysokoškolské vzdelanie stavebného smeru alebo architektonického smeru alebo odborné stredoškolské vzdelanie stavebného smeru a najmenej tri roky praxe v odbore), ak stavebník sám nespĺňa uvedené požiadavky </w:t>
      </w:r>
    </w:p>
    <w:p w:rsidR="00AA7A7C" w:rsidRDefault="00AA7A7C" w:rsidP="00AA7A7C">
      <w:pPr>
        <w:widowControl/>
        <w:numPr>
          <w:ilvl w:val="0"/>
          <w:numId w:val="2"/>
        </w:numPr>
        <w:suppressAutoHyphens/>
        <w:autoSpaceDE w:val="0"/>
        <w:spacing w:before="120" w:line="240" w:lineRule="auto"/>
        <w:ind w:left="714" w:hanging="357"/>
      </w:pPr>
      <w:r>
        <w:t xml:space="preserve">vyjadrenie </w:t>
      </w:r>
      <w:r>
        <w:rPr>
          <w:b/>
        </w:rPr>
        <w:t>vlastníka susednej nehnuteľnosti</w:t>
      </w:r>
      <w:r>
        <w:t>, ak sa pri uskutočňovaní stavby má použiť susedná nehnuteľnosť</w:t>
      </w:r>
    </w:p>
    <w:p w:rsidR="00AA7A7C" w:rsidRDefault="00AA7A7C" w:rsidP="00AA7A7C">
      <w:pPr>
        <w:spacing w:line="360" w:lineRule="auto"/>
      </w:pPr>
    </w:p>
    <w:p w:rsidR="00BF0BE1" w:rsidRDefault="00AA7A7C">
      <w:bookmarkStart w:id="0" w:name="_GoBack"/>
      <w:bookmarkEnd w:id="0"/>
    </w:p>
    <w:sectPr w:rsidR="00BF0BE1" w:rsidSect="00E633D7">
      <w:footnotePr>
        <w:numRestart w:val="eachPage"/>
      </w:footnotePr>
      <w:endnotePr>
        <w:numFmt w:val="decimal"/>
        <w:numStart w:val="0"/>
      </w:endnotePr>
      <w:pgSz w:w="11906" w:h="16835"/>
      <w:pgMar w:top="720" w:right="1418" w:bottom="720" w:left="1418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662056D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8A84FF2"/>
    <w:multiLevelType w:val="hybridMultilevel"/>
    <w:tmpl w:val="6B2E4682"/>
    <w:lvl w:ilvl="0" w:tplc="CCF2F3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7C"/>
    <w:rsid w:val="004010A7"/>
    <w:rsid w:val="004E16B1"/>
    <w:rsid w:val="00A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25AF2-1E5F-40AF-8ECC-86133241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A7A7C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GRUCHAĽÁKOVÁ Zuzana</dc:creator>
  <cp:keywords/>
  <dc:description/>
  <cp:lastModifiedBy>GRUCHAĽÁKOVÁ Zuzana</cp:lastModifiedBy>
  <cp:revision>1</cp:revision>
  <dcterms:created xsi:type="dcterms:W3CDTF">2025-02-18T14:13:00Z</dcterms:created>
  <dcterms:modified xsi:type="dcterms:W3CDTF">2025-02-18T14:14:00Z</dcterms:modified>
</cp:coreProperties>
</file>